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88D80" w14:textId="77777777" w:rsidR="00046D01" w:rsidRPr="002E77BB" w:rsidRDefault="00046D01" w:rsidP="00046D01">
      <w:pPr>
        <w:spacing w:line="360" w:lineRule="auto"/>
        <w:ind w:left="360"/>
        <w:jc w:val="both"/>
        <w:rPr>
          <w:b/>
          <w:sz w:val="28"/>
          <w:szCs w:val="28"/>
        </w:rPr>
      </w:pPr>
      <w:bookmarkStart w:id="0" w:name="_Hlk531208571"/>
      <w:bookmarkStart w:id="1" w:name="_Hlk34510055"/>
      <w:r>
        <w:rPr>
          <w:b/>
          <w:sz w:val="28"/>
          <w:szCs w:val="28"/>
        </w:rPr>
        <w:t xml:space="preserve">Пример оформления </w:t>
      </w:r>
      <w:r w:rsidRPr="002E77BB">
        <w:rPr>
          <w:b/>
          <w:sz w:val="28"/>
          <w:szCs w:val="28"/>
        </w:rPr>
        <w:t xml:space="preserve"> контрольной работы:</w:t>
      </w:r>
    </w:p>
    <w:p w14:paraId="44393739" w14:textId="4D4E7427" w:rsidR="00046D01" w:rsidRPr="004662F0" w:rsidRDefault="00046D01" w:rsidP="00046D01">
      <w:pPr>
        <w:spacing w:after="120"/>
        <w:ind w:left="-142" w:right="-143"/>
        <w:jc w:val="center"/>
        <w:outlineLvl w:val="0"/>
        <w:rPr>
          <w:noProof/>
          <w:kern w:val="1"/>
          <w:sz w:val="20"/>
          <w:szCs w:val="28"/>
        </w:rPr>
      </w:pPr>
      <w:r>
        <w:rPr>
          <w:noProof/>
          <w:kern w:val="1"/>
          <w:sz w:val="20"/>
          <w:szCs w:val="28"/>
        </w:rPr>
        <w:drawing>
          <wp:inline distT="0" distB="0" distL="0" distR="0" wp14:anchorId="2FD25D78" wp14:editId="43E5432A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869BC" w14:textId="77777777" w:rsidR="00046D01" w:rsidRPr="004662F0" w:rsidRDefault="00046D01" w:rsidP="00046D01">
      <w:pPr>
        <w:ind w:left="-142" w:right="-143"/>
        <w:jc w:val="center"/>
        <w:outlineLvl w:val="0"/>
        <w:rPr>
          <w:sz w:val="28"/>
          <w:szCs w:val="28"/>
        </w:rPr>
      </w:pPr>
      <w:r w:rsidRPr="004662F0">
        <w:rPr>
          <w:sz w:val="28"/>
          <w:szCs w:val="28"/>
        </w:rPr>
        <w:t>МИНИСТЕРСТВО НАУКИ И ВЫСШЕГО ОБРАЗОВАНИЯ РФ</w:t>
      </w:r>
    </w:p>
    <w:p w14:paraId="77CD3DF1" w14:textId="77777777" w:rsidR="00046D01" w:rsidRPr="004662F0" w:rsidRDefault="00046D01" w:rsidP="00046D01">
      <w:pPr>
        <w:ind w:left="-142" w:right="-143"/>
        <w:jc w:val="center"/>
        <w:rPr>
          <w:b/>
          <w:bCs/>
          <w:sz w:val="28"/>
          <w:szCs w:val="28"/>
        </w:rPr>
      </w:pPr>
    </w:p>
    <w:p w14:paraId="17CE2EEE" w14:textId="77777777" w:rsidR="00046D01" w:rsidRPr="004662F0" w:rsidRDefault="00046D01" w:rsidP="00046D01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ФЕДЕРАЛЬНОЕ ГОСУДАРСТВЕННОЕ БЮДЖЕТНОЕ</w:t>
      </w:r>
    </w:p>
    <w:p w14:paraId="5BEB14FC" w14:textId="77777777" w:rsidR="00046D01" w:rsidRPr="004662F0" w:rsidRDefault="00046D01" w:rsidP="00046D01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ОБРАЗОВАТЕЛЬНОЕ УЧРЕЖДЕНИЕ ВЫСШЕГО ПРОФЕССИОНАЛЬНОГО ОБРАЗОВАНИЯ</w:t>
      </w:r>
    </w:p>
    <w:p w14:paraId="6490EE0C" w14:textId="77777777" w:rsidR="00046D01" w:rsidRPr="004662F0" w:rsidRDefault="00046D01" w:rsidP="00046D01">
      <w:pPr>
        <w:ind w:left="-142" w:right="-143"/>
        <w:jc w:val="center"/>
        <w:rPr>
          <w:b/>
          <w:bCs/>
          <w:sz w:val="28"/>
          <w:szCs w:val="28"/>
        </w:rPr>
      </w:pPr>
      <w:r w:rsidRPr="004662F0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27092EC8" w14:textId="77777777" w:rsidR="00046D01" w:rsidRPr="004662F0" w:rsidRDefault="00046D01" w:rsidP="00046D01">
      <w:pPr>
        <w:ind w:left="-142" w:right="-143"/>
        <w:jc w:val="center"/>
        <w:rPr>
          <w:sz w:val="28"/>
          <w:szCs w:val="28"/>
        </w:rPr>
      </w:pPr>
      <w:r w:rsidRPr="004662F0">
        <w:rPr>
          <w:b/>
          <w:bCs/>
          <w:sz w:val="28"/>
          <w:szCs w:val="28"/>
        </w:rPr>
        <w:t>(ДГТУ)</w:t>
      </w:r>
    </w:p>
    <w:p w14:paraId="26548221" w14:textId="77777777" w:rsidR="00046D01" w:rsidRPr="004662F0" w:rsidRDefault="00046D01" w:rsidP="00046D01">
      <w:pPr>
        <w:ind w:firstLine="709"/>
      </w:pPr>
    </w:p>
    <w:p w14:paraId="1310ECCE" w14:textId="77777777" w:rsidR="00046D01" w:rsidRPr="004662F0" w:rsidRDefault="00046D01" w:rsidP="00046D01">
      <w:pPr>
        <w:jc w:val="center"/>
        <w:rPr>
          <w:sz w:val="28"/>
          <w:szCs w:val="28"/>
        </w:rPr>
      </w:pPr>
    </w:p>
    <w:p w14:paraId="0B5952E3" w14:textId="77777777" w:rsidR="00046D01" w:rsidRPr="004662F0" w:rsidRDefault="00046D01" w:rsidP="00046D01">
      <w:pPr>
        <w:jc w:val="center"/>
        <w:rPr>
          <w:sz w:val="28"/>
          <w:szCs w:val="28"/>
        </w:rPr>
      </w:pPr>
      <w:r w:rsidRPr="004662F0">
        <w:rPr>
          <w:sz w:val="28"/>
          <w:szCs w:val="28"/>
        </w:rPr>
        <w:t>Факультет «Психология, педагогика и дефектология»</w:t>
      </w:r>
    </w:p>
    <w:p w14:paraId="7CCD7CD8" w14:textId="77777777" w:rsidR="00046D01" w:rsidRPr="004662F0" w:rsidRDefault="00046D01" w:rsidP="00046D01">
      <w:pPr>
        <w:jc w:val="center"/>
        <w:rPr>
          <w:sz w:val="28"/>
          <w:szCs w:val="28"/>
        </w:rPr>
      </w:pPr>
      <w:r w:rsidRPr="004662F0">
        <w:rPr>
          <w:sz w:val="28"/>
          <w:szCs w:val="28"/>
        </w:rPr>
        <w:t>Кафедра «Дефектология и инклюзивное образование»»</w:t>
      </w:r>
    </w:p>
    <w:p w14:paraId="723B5504" w14:textId="77777777" w:rsidR="00046D01" w:rsidRPr="004662F0" w:rsidRDefault="00046D01" w:rsidP="00046D01">
      <w:pPr>
        <w:spacing w:line="360" w:lineRule="auto"/>
        <w:jc w:val="center"/>
        <w:rPr>
          <w:sz w:val="28"/>
          <w:szCs w:val="28"/>
        </w:rPr>
      </w:pPr>
    </w:p>
    <w:p w14:paraId="69395FAE" w14:textId="77777777" w:rsidR="00046D01" w:rsidRPr="004662F0" w:rsidRDefault="00046D01" w:rsidP="00046D01">
      <w:pPr>
        <w:spacing w:line="360" w:lineRule="auto"/>
        <w:rPr>
          <w:sz w:val="28"/>
          <w:szCs w:val="28"/>
        </w:rPr>
      </w:pPr>
    </w:p>
    <w:p w14:paraId="59187F56" w14:textId="77777777" w:rsidR="00046D01" w:rsidRPr="004662F0" w:rsidRDefault="00046D01" w:rsidP="00046D01">
      <w:pPr>
        <w:spacing w:line="360" w:lineRule="auto"/>
        <w:jc w:val="center"/>
        <w:rPr>
          <w:b/>
          <w:bCs/>
          <w:sz w:val="32"/>
          <w:szCs w:val="32"/>
        </w:rPr>
      </w:pPr>
      <w:r w:rsidRPr="004662F0">
        <w:rPr>
          <w:b/>
          <w:bCs/>
          <w:sz w:val="32"/>
          <w:szCs w:val="32"/>
        </w:rPr>
        <w:t>КОНТРОЛЬНАЯ РАБОТА</w:t>
      </w:r>
    </w:p>
    <w:p w14:paraId="1BD9DA04" w14:textId="77777777" w:rsidR="00046D01" w:rsidRPr="00483F38" w:rsidRDefault="00046D01" w:rsidP="00046D01">
      <w:pPr>
        <w:spacing w:line="360" w:lineRule="auto"/>
        <w:jc w:val="center"/>
        <w:rPr>
          <w:sz w:val="28"/>
          <w:szCs w:val="28"/>
        </w:rPr>
      </w:pPr>
      <w:r w:rsidRPr="004662F0">
        <w:rPr>
          <w:sz w:val="28"/>
          <w:szCs w:val="28"/>
        </w:rPr>
        <w:t xml:space="preserve">по дисциплине: </w:t>
      </w:r>
      <w:r>
        <w:rPr>
          <w:sz w:val="28"/>
          <w:szCs w:val="28"/>
        </w:rPr>
        <w:t>«</w:t>
      </w:r>
      <w:r w:rsidRPr="00483F38">
        <w:rPr>
          <w:sz w:val="28"/>
          <w:szCs w:val="28"/>
        </w:rPr>
        <w:t xml:space="preserve">Нормативно-правовое обеспечение и организация процесса образования </w:t>
      </w:r>
      <w:proofErr w:type="gramStart"/>
      <w:r w:rsidRPr="00483F38">
        <w:rPr>
          <w:sz w:val="28"/>
          <w:szCs w:val="28"/>
        </w:rPr>
        <w:t>обучающихся</w:t>
      </w:r>
      <w:proofErr w:type="gramEnd"/>
      <w:r w:rsidRPr="00483F38">
        <w:rPr>
          <w:sz w:val="28"/>
          <w:szCs w:val="28"/>
        </w:rPr>
        <w:t xml:space="preserve"> с ОВЗ»</w:t>
      </w:r>
    </w:p>
    <w:p w14:paraId="0F8D81C8" w14:textId="77777777" w:rsidR="00046D01" w:rsidRPr="00483F38" w:rsidRDefault="00046D01" w:rsidP="00046D01">
      <w:pPr>
        <w:spacing w:line="360" w:lineRule="auto"/>
        <w:jc w:val="center"/>
        <w:rPr>
          <w:sz w:val="28"/>
          <w:szCs w:val="28"/>
        </w:rPr>
      </w:pPr>
      <w:r w:rsidRPr="00483F38">
        <w:rPr>
          <w:sz w:val="28"/>
          <w:szCs w:val="28"/>
        </w:rPr>
        <w:t>Направление подготовки 44.04.03 Специальное (дефектологическое) образование</w:t>
      </w:r>
    </w:p>
    <w:p w14:paraId="42B87D38" w14:textId="77777777" w:rsidR="00046D01" w:rsidRPr="00483F38" w:rsidRDefault="00046D01" w:rsidP="00046D01">
      <w:pPr>
        <w:spacing w:line="360" w:lineRule="auto"/>
        <w:jc w:val="center"/>
        <w:rPr>
          <w:sz w:val="28"/>
          <w:szCs w:val="28"/>
        </w:rPr>
      </w:pPr>
      <w:r w:rsidRPr="00483F38">
        <w:rPr>
          <w:sz w:val="28"/>
          <w:szCs w:val="28"/>
        </w:rPr>
        <w:t>магистерская программа «Клиническая логопедия»</w:t>
      </w:r>
    </w:p>
    <w:p w14:paraId="3AA8A396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72988DF3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  <w:r w:rsidRPr="004662F0">
        <w:rPr>
          <w:sz w:val="28"/>
          <w:szCs w:val="28"/>
        </w:rPr>
        <w:t xml:space="preserve">Номер зачетки: </w:t>
      </w:r>
    </w:p>
    <w:p w14:paraId="618AA906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1F832DDD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  <w:r w:rsidRPr="004662F0">
        <w:rPr>
          <w:sz w:val="28"/>
          <w:szCs w:val="28"/>
        </w:rPr>
        <w:t xml:space="preserve">Номер варианта </w:t>
      </w:r>
    </w:p>
    <w:p w14:paraId="0683333B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72511DE5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  <w:r w:rsidRPr="004662F0">
        <w:rPr>
          <w:sz w:val="28"/>
          <w:szCs w:val="28"/>
        </w:rPr>
        <w:t>Группа</w:t>
      </w:r>
    </w:p>
    <w:p w14:paraId="2CF4D4A0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478DD079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14:paraId="26837D56" w14:textId="77777777" w:rsidR="00046D01" w:rsidRPr="004662F0" w:rsidRDefault="00046D01" w:rsidP="00046D01">
      <w:pPr>
        <w:spacing w:line="360" w:lineRule="auto"/>
        <w:jc w:val="both"/>
        <w:rPr>
          <w:sz w:val="28"/>
          <w:szCs w:val="28"/>
        </w:rPr>
      </w:pPr>
    </w:p>
    <w:p w14:paraId="1D6C1BBE" w14:textId="77777777" w:rsidR="00046D01" w:rsidRPr="00483F38" w:rsidRDefault="00046D01" w:rsidP="00046D01">
      <w:pPr>
        <w:spacing w:line="360" w:lineRule="auto"/>
        <w:jc w:val="both"/>
        <w:rPr>
          <w:sz w:val="28"/>
          <w:szCs w:val="28"/>
        </w:rPr>
      </w:pPr>
      <w:r w:rsidRPr="004662F0">
        <w:rPr>
          <w:sz w:val="28"/>
          <w:szCs w:val="28"/>
        </w:rPr>
        <w:t>Провери</w:t>
      </w:r>
      <w:r>
        <w:rPr>
          <w:sz w:val="28"/>
          <w:szCs w:val="28"/>
        </w:rPr>
        <w:t>л: Ф.И.О.</w:t>
      </w:r>
    </w:p>
    <w:p w14:paraId="57711726" w14:textId="77777777" w:rsidR="00046D01" w:rsidRDefault="00046D01" w:rsidP="00046D01">
      <w:pPr>
        <w:ind w:left="-180"/>
        <w:jc w:val="center"/>
        <w:rPr>
          <w:i/>
          <w:sz w:val="28"/>
          <w:szCs w:val="28"/>
        </w:rPr>
      </w:pPr>
    </w:p>
    <w:p w14:paraId="2891DF74" w14:textId="77777777" w:rsidR="00046D01" w:rsidRDefault="00046D01" w:rsidP="00046D01">
      <w:pPr>
        <w:jc w:val="center"/>
        <w:rPr>
          <w:b/>
          <w:i/>
          <w:sz w:val="28"/>
          <w:szCs w:val="28"/>
        </w:rPr>
      </w:pPr>
    </w:p>
    <w:p w14:paraId="7F362606" w14:textId="77777777" w:rsidR="00046D01" w:rsidRPr="0055628A" w:rsidRDefault="00046D01" w:rsidP="00046D0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9</w:t>
      </w:r>
      <w:r w:rsidRPr="0055628A">
        <w:rPr>
          <w:b/>
          <w:i/>
          <w:sz w:val="28"/>
          <w:szCs w:val="28"/>
        </w:rPr>
        <w:t>.</w:t>
      </w:r>
    </w:p>
    <w:p w14:paraId="5B5DBFEB" w14:textId="77777777" w:rsidR="00046D01" w:rsidRDefault="00046D01" w:rsidP="00046D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</w:t>
      </w:r>
    </w:p>
    <w:p w14:paraId="3698916F" w14:textId="77777777" w:rsidR="00046D01" w:rsidRPr="00E81ADD" w:rsidRDefault="00046D01" w:rsidP="00046D0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81ADD">
        <w:rPr>
          <w:sz w:val="28"/>
          <w:szCs w:val="28"/>
        </w:rPr>
        <w:t>Ценность Декларац</w:t>
      </w:r>
      <w:proofErr w:type="gramStart"/>
      <w:r w:rsidRPr="00E81ADD">
        <w:rPr>
          <w:sz w:val="28"/>
          <w:szCs w:val="28"/>
        </w:rPr>
        <w:t>ии ОО</w:t>
      </w:r>
      <w:proofErr w:type="gramEnd"/>
      <w:r w:rsidRPr="00E81ADD">
        <w:rPr>
          <w:sz w:val="28"/>
          <w:szCs w:val="28"/>
        </w:rPr>
        <w:t xml:space="preserve">Н о правах инвалидов. </w:t>
      </w:r>
    </w:p>
    <w:p w14:paraId="16101ADB" w14:textId="77777777" w:rsidR="00046D01" w:rsidRDefault="00046D01" w:rsidP="00046D01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81ADD">
        <w:rPr>
          <w:sz w:val="28"/>
          <w:szCs w:val="28"/>
        </w:rPr>
        <w:t>Основные положения Декларац</w:t>
      </w:r>
      <w:proofErr w:type="gramStart"/>
      <w:r w:rsidRPr="00E81ADD">
        <w:rPr>
          <w:sz w:val="28"/>
          <w:szCs w:val="28"/>
        </w:rPr>
        <w:t>ии ОО</w:t>
      </w:r>
      <w:proofErr w:type="gramEnd"/>
      <w:r w:rsidRPr="00E81ADD">
        <w:rPr>
          <w:sz w:val="28"/>
          <w:szCs w:val="28"/>
        </w:rPr>
        <w:t xml:space="preserve">Н о правах умственно отсталых лиц. </w:t>
      </w:r>
      <w:r>
        <w:rPr>
          <w:sz w:val="28"/>
          <w:szCs w:val="28"/>
        </w:rPr>
        <w:t xml:space="preserve">3. </w:t>
      </w:r>
      <w:r w:rsidRPr="00E81ADD">
        <w:rPr>
          <w:sz w:val="28"/>
          <w:szCs w:val="28"/>
        </w:rPr>
        <w:t>Меры по обеспечению доступности качественного образования детей с ограниченными возможностями здоровья и детей-инвалидов.</w:t>
      </w:r>
    </w:p>
    <w:p w14:paraId="02E2FAA3" w14:textId="77777777" w:rsidR="00046D01" w:rsidRPr="00E81ADD" w:rsidRDefault="00046D01" w:rsidP="00046D01">
      <w:pPr>
        <w:jc w:val="both"/>
        <w:rPr>
          <w:sz w:val="28"/>
          <w:szCs w:val="28"/>
        </w:rPr>
      </w:pPr>
      <w:r w:rsidRPr="00E81ADD">
        <w:rPr>
          <w:sz w:val="28"/>
          <w:szCs w:val="28"/>
        </w:rPr>
        <w:t>Выводы</w:t>
      </w:r>
    </w:p>
    <w:p w14:paraId="58B5DFBC" w14:textId="77777777" w:rsidR="00046D01" w:rsidRPr="00E81ADD" w:rsidRDefault="00046D01" w:rsidP="00046D01">
      <w:pPr>
        <w:jc w:val="both"/>
        <w:rPr>
          <w:sz w:val="28"/>
          <w:szCs w:val="28"/>
        </w:rPr>
      </w:pPr>
      <w:r w:rsidRPr="00E81ADD">
        <w:rPr>
          <w:sz w:val="28"/>
          <w:szCs w:val="28"/>
        </w:rPr>
        <w:t>Список литературы</w:t>
      </w:r>
    </w:p>
    <w:p w14:paraId="545502B2" w14:textId="77777777" w:rsidR="00046D01" w:rsidRDefault="00046D01" w:rsidP="00046D01">
      <w:pPr>
        <w:jc w:val="both"/>
        <w:rPr>
          <w:sz w:val="28"/>
          <w:szCs w:val="28"/>
        </w:rPr>
      </w:pPr>
    </w:p>
    <w:p w14:paraId="5C553783" w14:textId="77777777" w:rsidR="00046D01" w:rsidRPr="0055628A" w:rsidRDefault="00046D01" w:rsidP="00046D01">
      <w:pPr>
        <w:ind w:firstLine="709"/>
        <w:jc w:val="center"/>
        <w:rPr>
          <w:b/>
          <w:i/>
          <w:sz w:val="28"/>
          <w:szCs w:val="28"/>
        </w:rPr>
      </w:pPr>
      <w:r w:rsidRPr="0055628A">
        <w:rPr>
          <w:b/>
          <w:i/>
          <w:sz w:val="28"/>
          <w:szCs w:val="28"/>
        </w:rPr>
        <w:t>Задание 2.</w:t>
      </w:r>
    </w:p>
    <w:p w14:paraId="4C3F760E" w14:textId="77777777" w:rsidR="00046D01" w:rsidRDefault="00046D01" w:rsidP="00046D01">
      <w:pPr>
        <w:ind w:firstLine="709"/>
        <w:jc w:val="both"/>
        <w:rPr>
          <w:sz w:val="28"/>
          <w:szCs w:val="28"/>
        </w:rPr>
      </w:pPr>
      <w:r w:rsidRPr="00E81ADD">
        <w:rPr>
          <w:sz w:val="28"/>
          <w:szCs w:val="28"/>
        </w:rPr>
        <w:t>1</w:t>
      </w:r>
      <w:r>
        <w:rPr>
          <w:sz w:val="28"/>
          <w:szCs w:val="28"/>
        </w:rPr>
        <w:t xml:space="preserve">. Опишите схему взаимодействия </w:t>
      </w:r>
      <w:r w:rsidRPr="00E81ADD">
        <w:rPr>
          <w:sz w:val="28"/>
          <w:szCs w:val="28"/>
        </w:rPr>
        <w:t>команды учителей и</w:t>
      </w:r>
      <w:r>
        <w:rPr>
          <w:sz w:val="28"/>
          <w:szCs w:val="28"/>
        </w:rPr>
        <w:t xml:space="preserve"> </w:t>
      </w:r>
      <w:r w:rsidRPr="00E81ADD">
        <w:rPr>
          <w:sz w:val="28"/>
          <w:szCs w:val="28"/>
        </w:rPr>
        <w:t>специалистов психолого-педагогического сопровождения в разработке и реализации</w:t>
      </w:r>
      <w:r>
        <w:rPr>
          <w:sz w:val="28"/>
          <w:szCs w:val="28"/>
        </w:rPr>
        <w:t xml:space="preserve"> </w:t>
      </w:r>
      <w:r w:rsidRPr="00E81ADD">
        <w:rPr>
          <w:sz w:val="28"/>
          <w:szCs w:val="28"/>
        </w:rPr>
        <w:t>индивидуального образовательного маршрута для ребенка с ОВЗ</w:t>
      </w:r>
      <w:r>
        <w:rPr>
          <w:sz w:val="28"/>
          <w:szCs w:val="28"/>
        </w:rPr>
        <w:t xml:space="preserve"> (графический или описательный вариант)</w:t>
      </w:r>
      <w:r w:rsidRPr="00E81ADD">
        <w:rPr>
          <w:sz w:val="28"/>
          <w:szCs w:val="28"/>
        </w:rPr>
        <w:t>.</w:t>
      </w:r>
    </w:p>
    <w:p w14:paraId="39A0CC48" w14:textId="77777777" w:rsidR="00046D01" w:rsidRPr="00E81ADD" w:rsidRDefault="00046D01" w:rsidP="00046D01">
      <w:pPr>
        <w:ind w:firstLine="709"/>
        <w:jc w:val="both"/>
        <w:rPr>
          <w:sz w:val="28"/>
          <w:szCs w:val="28"/>
        </w:rPr>
      </w:pPr>
    </w:p>
    <w:p w14:paraId="68C9ADC9" w14:textId="77777777" w:rsidR="00046D01" w:rsidRDefault="00046D01" w:rsidP="00046D01">
      <w:pPr>
        <w:ind w:firstLine="709"/>
        <w:jc w:val="both"/>
        <w:rPr>
          <w:sz w:val="28"/>
          <w:szCs w:val="28"/>
        </w:rPr>
      </w:pPr>
      <w:r w:rsidRPr="00E81ADD">
        <w:rPr>
          <w:sz w:val="28"/>
          <w:szCs w:val="28"/>
        </w:rPr>
        <w:t xml:space="preserve">2. Подготовьте эссе на тему «Инклюзивное образование как основа  сохранения самоценности детства ребенка с особыми </w:t>
      </w:r>
      <w:r>
        <w:rPr>
          <w:sz w:val="28"/>
          <w:szCs w:val="28"/>
        </w:rPr>
        <w:t>образовательными потребностями» (объем 2-3 листа)</w:t>
      </w:r>
    </w:p>
    <w:p w14:paraId="1C1CEABD" w14:textId="77777777" w:rsidR="00046D01" w:rsidRPr="00E81ADD" w:rsidRDefault="00046D01" w:rsidP="00046D01">
      <w:pPr>
        <w:ind w:firstLine="709"/>
        <w:jc w:val="both"/>
        <w:rPr>
          <w:sz w:val="28"/>
          <w:szCs w:val="28"/>
        </w:rPr>
      </w:pPr>
      <w:r w:rsidRPr="00E81ADD">
        <w:rPr>
          <w:sz w:val="28"/>
          <w:szCs w:val="28"/>
        </w:rPr>
        <w:t>Выводы</w:t>
      </w:r>
    </w:p>
    <w:p w14:paraId="1C660BA9" w14:textId="77777777" w:rsidR="00046D01" w:rsidRDefault="00046D01" w:rsidP="00046D01">
      <w:pPr>
        <w:ind w:firstLine="709"/>
        <w:jc w:val="both"/>
        <w:rPr>
          <w:sz w:val="28"/>
          <w:szCs w:val="28"/>
        </w:rPr>
      </w:pPr>
      <w:r w:rsidRPr="00E81ADD">
        <w:rPr>
          <w:sz w:val="28"/>
          <w:szCs w:val="28"/>
        </w:rPr>
        <w:t>Список литературы</w:t>
      </w:r>
    </w:p>
    <w:p w14:paraId="11DA1250" w14:textId="77777777" w:rsidR="00046D01" w:rsidRDefault="00046D01" w:rsidP="00046D01">
      <w:pPr>
        <w:ind w:firstLine="709"/>
        <w:jc w:val="both"/>
        <w:rPr>
          <w:sz w:val="28"/>
          <w:szCs w:val="28"/>
        </w:rPr>
      </w:pPr>
    </w:p>
    <w:p w14:paraId="75FD3836" w14:textId="77777777" w:rsidR="00046D01" w:rsidRDefault="00046D01" w:rsidP="00046D01">
      <w:pPr>
        <w:ind w:firstLine="709"/>
        <w:jc w:val="both"/>
        <w:rPr>
          <w:sz w:val="28"/>
          <w:szCs w:val="28"/>
        </w:rPr>
      </w:pPr>
    </w:p>
    <w:p w14:paraId="0E6275D1" w14:textId="77777777" w:rsidR="00046D01" w:rsidRDefault="00046D01" w:rsidP="00046D01">
      <w:pPr>
        <w:ind w:firstLine="709"/>
        <w:jc w:val="both"/>
        <w:rPr>
          <w:sz w:val="28"/>
          <w:szCs w:val="28"/>
        </w:rPr>
      </w:pPr>
    </w:p>
    <w:p w14:paraId="724E92B0" w14:textId="77777777" w:rsidR="00046D01" w:rsidRDefault="00046D01" w:rsidP="00046D01">
      <w:pPr>
        <w:ind w:firstLine="709"/>
        <w:jc w:val="both"/>
        <w:rPr>
          <w:sz w:val="28"/>
          <w:szCs w:val="28"/>
        </w:rPr>
      </w:pPr>
    </w:p>
    <w:bookmarkEnd w:id="0"/>
    <w:bookmarkEnd w:id="1"/>
    <w:p w14:paraId="4B5E59E1" w14:textId="77777777" w:rsidR="00046D01" w:rsidRDefault="00046D01" w:rsidP="00046D01">
      <w:pPr>
        <w:ind w:firstLine="709"/>
        <w:jc w:val="both"/>
        <w:rPr>
          <w:sz w:val="28"/>
          <w:szCs w:val="28"/>
        </w:rPr>
      </w:pPr>
    </w:p>
    <w:p w14:paraId="4D127972" w14:textId="77777777" w:rsidR="00C956BE" w:rsidRPr="00046D01" w:rsidRDefault="00C956BE" w:rsidP="00046D01">
      <w:bookmarkStart w:id="2" w:name="_GoBack"/>
      <w:bookmarkEnd w:id="2"/>
    </w:p>
    <w:sectPr w:rsidR="00C956BE" w:rsidRPr="00046D01" w:rsidSect="00B8748F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F501E" w14:textId="77777777" w:rsidR="00F540C1" w:rsidRDefault="00F540C1">
      <w:r>
        <w:separator/>
      </w:r>
    </w:p>
  </w:endnote>
  <w:endnote w:type="continuationSeparator" w:id="0">
    <w:p w14:paraId="7E2A9C8D" w14:textId="77777777" w:rsidR="00F540C1" w:rsidRDefault="00F5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AB27F" w14:textId="77777777" w:rsidR="00BA1E4C" w:rsidRDefault="0072652B" w:rsidP="00BA1E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C4E71D4" w14:textId="77777777" w:rsidR="00BA1E4C" w:rsidRDefault="00F540C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FAA51" w14:textId="77777777" w:rsidR="00BA1E4C" w:rsidRDefault="0072652B" w:rsidP="00BA1E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6D01">
      <w:rPr>
        <w:rStyle w:val="a5"/>
        <w:noProof/>
      </w:rPr>
      <w:t>2</w:t>
    </w:r>
    <w:r>
      <w:rPr>
        <w:rStyle w:val="a5"/>
      </w:rPr>
      <w:fldChar w:fldCharType="end"/>
    </w:r>
  </w:p>
  <w:p w14:paraId="0915F0B9" w14:textId="77777777" w:rsidR="00BA1E4C" w:rsidRDefault="00F540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382BD" w14:textId="77777777" w:rsidR="00F540C1" w:rsidRDefault="00F540C1">
      <w:r>
        <w:separator/>
      </w:r>
    </w:p>
  </w:footnote>
  <w:footnote w:type="continuationSeparator" w:id="0">
    <w:p w14:paraId="03F7813E" w14:textId="77777777" w:rsidR="00F540C1" w:rsidRDefault="00F54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40F4F"/>
    <w:multiLevelType w:val="hybridMultilevel"/>
    <w:tmpl w:val="343C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50BA1"/>
    <w:multiLevelType w:val="hybridMultilevel"/>
    <w:tmpl w:val="80E0A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BE"/>
    <w:rsid w:val="00046D01"/>
    <w:rsid w:val="000B33A7"/>
    <w:rsid w:val="00464D8E"/>
    <w:rsid w:val="0058513A"/>
    <w:rsid w:val="0072652B"/>
    <w:rsid w:val="00981D92"/>
    <w:rsid w:val="00C956BE"/>
    <w:rsid w:val="00D8193E"/>
    <w:rsid w:val="00DD4F98"/>
    <w:rsid w:val="00E65A0B"/>
    <w:rsid w:val="00F43EE5"/>
    <w:rsid w:val="00F5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40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5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5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652B"/>
  </w:style>
  <w:style w:type="paragraph" w:styleId="a6">
    <w:name w:val="Balloon Text"/>
    <w:basedOn w:val="a"/>
    <w:link w:val="a7"/>
    <w:uiPriority w:val="99"/>
    <w:semiHidden/>
    <w:unhideWhenUsed/>
    <w:rsid w:val="00464D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D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5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5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652B"/>
  </w:style>
  <w:style w:type="paragraph" w:styleId="a6">
    <w:name w:val="Balloon Text"/>
    <w:basedOn w:val="a"/>
    <w:link w:val="a7"/>
    <w:uiPriority w:val="99"/>
    <w:semiHidden/>
    <w:unhideWhenUsed/>
    <w:rsid w:val="00464D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4D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Наталья</cp:lastModifiedBy>
  <cp:revision>8</cp:revision>
  <dcterms:created xsi:type="dcterms:W3CDTF">2018-11-28T19:47:00Z</dcterms:created>
  <dcterms:modified xsi:type="dcterms:W3CDTF">2021-09-28T22:05:00Z</dcterms:modified>
</cp:coreProperties>
</file>